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梁伟志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b/>
          <w:sz w:val="24"/>
          <w:lang w:val="en-US" w:eastAsia="zh-CN"/>
        </w:rPr>
        <w:t>89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3</w:t>
      </w:r>
      <w:r>
        <w:rPr>
          <w:rFonts w:ascii="仿宋" w:hAnsi="仿宋" w:eastAsia="仿宋"/>
          <w:sz w:val="24"/>
        </w:rPr>
        <w:t>.1.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冬至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大便不畅1周余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约1周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val="en-US" w:eastAsia="zh-CN"/>
        </w:rPr>
        <w:t>大便不畅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便质干结呈羊屎状，不易解出，伴口干口臭。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val="en-US" w:eastAsia="zh-CN"/>
        </w:rPr>
        <w:t>腹部胀满</w:t>
      </w:r>
      <w:r>
        <w:rPr>
          <w:rFonts w:hint="eastAsia" w:ascii="仿宋" w:hAnsi="仿宋" w:eastAsia="仿宋"/>
          <w:sz w:val="24"/>
        </w:rPr>
        <w:t>，胸闷嗳气，口干</w:t>
      </w:r>
      <w:r>
        <w:rPr>
          <w:rFonts w:hint="eastAsia" w:ascii="仿宋" w:hAnsi="仿宋" w:eastAsia="仿宋"/>
          <w:sz w:val="24"/>
          <w:lang w:val="en-US" w:eastAsia="zh-CN"/>
        </w:rPr>
        <w:t>口臭，</w:t>
      </w:r>
      <w:r>
        <w:rPr>
          <w:rFonts w:hint="eastAsia" w:ascii="仿宋" w:hAnsi="仿宋" w:eastAsia="仿宋"/>
          <w:sz w:val="24"/>
        </w:rPr>
        <w:t>失眠</w:t>
      </w:r>
      <w:r>
        <w:rPr>
          <w:rFonts w:hint="eastAsia" w:ascii="仿宋" w:hAnsi="仿宋" w:eastAsia="仿宋"/>
          <w:sz w:val="24"/>
          <w:lang w:val="en-US" w:eastAsia="zh-CN"/>
        </w:rPr>
        <w:t>多梦，略感烦躁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hint="eastAsia" w:ascii="仿宋" w:hAnsi="仿宋" w:eastAsia="仿宋"/>
          <w:sz w:val="24"/>
        </w:rPr>
        <w:t>恶心呕吐，</w:t>
      </w:r>
      <w:r>
        <w:rPr>
          <w:rFonts w:hint="eastAsia" w:ascii="仿宋" w:hAnsi="仿宋" w:eastAsia="仿宋"/>
          <w:sz w:val="24"/>
          <w:lang w:val="en-US" w:eastAsia="zh-CN"/>
        </w:rPr>
        <w:t>无</w:t>
      </w:r>
      <w:r>
        <w:rPr>
          <w:rFonts w:hint="eastAsia" w:ascii="仿宋" w:hAnsi="仿宋" w:eastAsia="仿宋"/>
          <w:sz w:val="24"/>
        </w:rPr>
        <w:t>吞酸嘈杂。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b/>
          <w:sz w:val="24"/>
          <w:lang w:val="en-US" w:eastAsia="zh-CN"/>
        </w:rPr>
        <w:t>糖尿病病史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</w:t>
      </w:r>
      <w:r>
        <w:rPr>
          <w:rFonts w:hint="eastAsia" w:ascii="仿宋" w:hAnsi="仿宋" w:eastAsia="仿宋"/>
          <w:sz w:val="24"/>
          <w:lang w:val="en-US" w:eastAsia="zh-CN"/>
        </w:rPr>
        <w:t>胀满</w:t>
      </w:r>
      <w:r>
        <w:rPr>
          <w:rFonts w:ascii="仿宋" w:hAnsi="仿宋" w:eastAsia="仿宋"/>
          <w:sz w:val="24"/>
        </w:rPr>
        <w:t>，</w:t>
      </w:r>
      <w:bookmarkStart w:id="0" w:name="_GoBack"/>
      <w:bookmarkEnd w:id="0"/>
      <w:r>
        <w:rPr>
          <w:rFonts w:hint="eastAsia" w:ascii="仿宋" w:hAnsi="仿宋" w:eastAsia="仿宋"/>
          <w:sz w:val="24"/>
          <w:lang w:val="en-US" w:eastAsia="zh-CN"/>
        </w:rPr>
        <w:t>据按</w:t>
      </w:r>
      <w:r>
        <w:rPr>
          <w:rFonts w:ascii="仿宋" w:hAnsi="仿宋" w:eastAsia="仿宋"/>
          <w:sz w:val="24"/>
        </w:rPr>
        <w:t>，无反跳痛。</w:t>
      </w:r>
      <w:r>
        <w:rPr>
          <w:rFonts w:hint="eastAsia" w:ascii="仿宋" w:hAnsi="仿宋" w:eastAsia="仿宋"/>
          <w:sz w:val="24"/>
          <w:lang w:val="en-US" w:eastAsia="zh-CN"/>
        </w:rPr>
        <w:t>舌红，</w:t>
      </w:r>
      <w:r>
        <w:rPr>
          <w:rFonts w:hint="eastAsia" w:ascii="仿宋" w:hAnsi="仿宋" w:eastAsia="仿宋"/>
          <w:sz w:val="24"/>
        </w:rPr>
        <w:t>苔黄腻，脉</w:t>
      </w:r>
      <w:r>
        <w:rPr>
          <w:rFonts w:hint="eastAsia" w:ascii="仿宋" w:hAnsi="仿宋" w:eastAsia="仿宋"/>
          <w:sz w:val="24"/>
          <w:lang w:val="en-US" w:eastAsia="zh-CN"/>
        </w:rPr>
        <w:t>细</w:t>
      </w:r>
      <w:r>
        <w:rPr>
          <w:rFonts w:hint="eastAsia" w:ascii="仿宋" w:hAnsi="仿宋" w:eastAsia="仿宋"/>
          <w:sz w:val="24"/>
        </w:rPr>
        <w:t>数。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气</w:t>
      </w:r>
      <w:r>
        <w:rPr>
          <w:rFonts w:hint="eastAsia" w:ascii="仿宋" w:hAnsi="仿宋" w:eastAsia="仿宋"/>
          <w:sz w:val="24"/>
          <w:lang w:val="en-US" w:eastAsia="zh-CN"/>
        </w:rPr>
        <w:t>阴不足证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/>
          <w:sz w:val="24"/>
          <w:lang w:val="en-US" w:eastAsia="zh-CN"/>
        </w:rPr>
        <w:t>便秘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val="en-US" w:eastAsia="zh-CN"/>
        </w:rPr>
        <w:t>益气滋阴，通腑泄热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val="en-US" w:eastAsia="zh-CN"/>
        </w:rPr>
        <w:t>黄芪</w:t>
      </w:r>
      <w:r>
        <w:rPr>
          <w:rFonts w:hint="eastAsia" w:ascii="仿宋" w:hAnsi="仿宋" w:eastAsia="仿宋"/>
          <w:sz w:val="24"/>
        </w:rPr>
        <w:t>汤加减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陈皮（免煎机配）5g（冲服）         黄芪（免煎机配）25g（冲服）  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火麻仁（免煎机配）25g（冲服）      郁李仁（免煎机配）10g（冲服）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酒苁蓉（免煎机配）20g（冲服）      瓜蒌仁（免煎机配）20g（冲服）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瓜蒌皮（免煎机配）20g（冲服）      砂仁（免煎机配）10g（冲服）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炒鸡内金（免煎机配）15g（冲服）    麦芽（免煎机配）20g（冲服）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麸炒枳实（免煎机配）15g（冲服）    姜厚朴（免煎机配）10g（冲服）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醋莪术（免煎机配）10g（冲服）      甘草（免煎机配）5g（冲服）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         </w:t>
      </w:r>
      <w:r>
        <w:rPr>
          <w:rFonts w:hint="eastAsia" w:ascii="仿宋" w:hAnsi="仿宋" w:eastAsia="仿宋"/>
          <w:sz w:val="24"/>
        </w:rPr>
        <w:t>共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ascii="仿宋" w:hAnsi="仿宋" w:eastAsia="仿宋"/>
          <w:sz w:val="24"/>
        </w:rPr>
        <w:t>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>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b/>
          <w:sz w:val="24"/>
          <w:lang w:val="en-US" w:eastAsia="zh-CN"/>
        </w:rPr>
        <w:t>气</w:t>
      </w:r>
      <w:r>
        <w:rPr>
          <w:rFonts w:hint="eastAsia" w:ascii="仿宋" w:hAnsi="仿宋" w:eastAsia="仿宋"/>
          <w:sz w:val="24"/>
          <w:lang w:val="en-US" w:eastAsia="zh-CN"/>
        </w:rPr>
        <w:t>阴不足证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val="en-US" w:eastAsia="zh-CN"/>
        </w:rPr>
        <w:t>黄芪</w:t>
      </w:r>
      <w:r>
        <w:rPr>
          <w:rFonts w:ascii="仿宋" w:hAnsi="仿宋" w:eastAsia="仿宋"/>
          <w:sz w:val="24"/>
        </w:rPr>
        <w:t>汤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val="en-US" w:eastAsia="zh-CN"/>
        </w:rPr>
        <w:t>加用枳实、厚朴、瓜蒌皮、瓜蒌仁等通腑泄热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b/>
          <w:sz w:val="24"/>
          <w:lang w:val="en-US" w:eastAsia="zh-CN"/>
        </w:rPr>
        <w:t>气</w:t>
      </w:r>
      <w:r>
        <w:rPr>
          <w:rFonts w:hint="eastAsia" w:ascii="仿宋" w:hAnsi="仿宋" w:eastAsia="仿宋"/>
          <w:sz w:val="24"/>
          <w:lang w:val="en-US" w:eastAsia="zh-CN"/>
        </w:rPr>
        <w:t>阴不足证</w:t>
      </w:r>
      <w:r>
        <w:rPr>
          <w:rFonts w:ascii="仿宋" w:hAnsi="仿宋" w:eastAsia="仿宋"/>
          <w:sz w:val="24"/>
        </w:rPr>
        <w:t>，故处方</w:t>
      </w:r>
      <w:r>
        <w:rPr>
          <w:rFonts w:hint="eastAsia" w:ascii="仿宋" w:hAnsi="仿宋" w:eastAsia="仿宋"/>
          <w:sz w:val="24"/>
        </w:rPr>
        <w:t>时</w:t>
      </w:r>
      <w:r>
        <w:rPr>
          <w:rFonts w:hint="eastAsia" w:ascii="仿宋" w:hAnsi="仿宋" w:eastAsia="仿宋"/>
          <w:sz w:val="24"/>
          <w:lang w:val="en-US" w:eastAsia="zh-CN"/>
        </w:rPr>
        <w:t>黄芪</w:t>
      </w:r>
      <w:r>
        <w:rPr>
          <w:rFonts w:ascii="仿宋" w:hAnsi="仿宋" w:eastAsia="仿宋"/>
          <w:sz w:val="24"/>
        </w:rPr>
        <w:t>汤</w:t>
      </w:r>
      <w:r>
        <w:rPr>
          <w:rFonts w:hint="eastAsia" w:ascii="仿宋" w:hAnsi="仿宋" w:eastAsia="仿宋"/>
          <w:sz w:val="24"/>
        </w:rPr>
        <w:t>为主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  <w:lang w:val="en-US" w:eastAsia="zh-CN"/>
        </w:rPr>
        <w:t>加用枳实、厚朴、瓜蒌皮、瓜蒌仁等通腑泄热，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val="en-US" w:eastAsia="zh-CN"/>
        </w:rPr>
        <w:t>便秘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b/>
          <w:sz w:val="24"/>
          <w:lang w:val="en-US" w:eastAsia="zh-CN"/>
        </w:rPr>
        <w:t>气</w:t>
      </w:r>
      <w:r>
        <w:rPr>
          <w:rFonts w:hint="eastAsia" w:ascii="仿宋" w:hAnsi="仿宋" w:eastAsia="仿宋"/>
          <w:sz w:val="24"/>
          <w:lang w:val="en-US" w:eastAsia="zh-CN"/>
        </w:rPr>
        <w:t>阴不足</w:t>
      </w:r>
      <w:r>
        <w:rPr>
          <w:rFonts w:hint="eastAsia" w:ascii="仿宋" w:hAnsi="仿宋" w:eastAsia="仿宋"/>
          <w:sz w:val="24"/>
        </w:rPr>
        <w:t>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149A5B5C"/>
    <w:rsid w:val="3EFE28B1"/>
    <w:rsid w:val="50DA089D"/>
    <w:rsid w:val="7A2C27D3"/>
    <w:rsid w:val="7F0F7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2019-12-10T06:31:09Z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